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075" w:rsidRDefault="007C6F9B" w:rsidP="00254F1D">
      <w:pPr>
        <w:pStyle w:val="Titre"/>
      </w:pPr>
      <w:r>
        <w:t>Infographie Mon Master</w:t>
      </w:r>
    </w:p>
    <w:p w:rsidR="008F457F" w:rsidRPr="008F457F" w:rsidRDefault="008F457F" w:rsidP="00254F1D"/>
    <w:p w:rsidR="008F457F" w:rsidRDefault="00CD7B8E" w:rsidP="00254F1D">
      <w:r w:rsidRPr="00254F1D">
        <w:t>Infographie</w:t>
      </w:r>
      <w:r w:rsidRPr="00CD7B8E">
        <w:t xml:space="preserve"> réalisée par le SCUIO-IP de l'UPPA</w:t>
      </w:r>
    </w:p>
    <w:p w:rsidR="008F457F" w:rsidRDefault="00CD7B8E" w:rsidP="00254F1D">
      <w:r w:rsidRPr="00CD7B8E">
        <w:t xml:space="preserve">Sources : </w:t>
      </w:r>
      <w:r w:rsidR="008F457F" w:rsidRPr="003854CE">
        <w:t>monmaster.gouv.fr</w:t>
      </w:r>
      <w:r w:rsidR="008F457F">
        <w:t> : l</w:t>
      </w:r>
      <w:r w:rsidR="008F457F" w:rsidRPr="003854CE">
        <w:t>'adresse unique pour intégrer un maste</w:t>
      </w:r>
      <w:r w:rsidR="008F457F">
        <w:t>r</w:t>
      </w:r>
    </w:p>
    <w:p w:rsidR="00246C56" w:rsidRDefault="00246C56" w:rsidP="00254F1D">
      <w:pPr>
        <w:pStyle w:val="Titre1"/>
        <w:numPr>
          <w:ilvl w:val="0"/>
          <w:numId w:val="2"/>
        </w:numPr>
      </w:pPr>
      <w:r>
        <w:t>Calendrier</w:t>
      </w:r>
    </w:p>
    <w:p w:rsidR="00246C56" w:rsidRDefault="00246C56" w:rsidP="00254F1D">
      <w:pPr>
        <w:pStyle w:val="Paragraphedeliste"/>
        <w:numPr>
          <w:ilvl w:val="0"/>
          <w:numId w:val="4"/>
        </w:numPr>
      </w:pPr>
      <w:r w:rsidRPr="00246C56">
        <w:t>29/01/2024 : informations</w:t>
      </w:r>
      <w:r>
        <w:t xml:space="preserve"> </w:t>
      </w:r>
      <w:r w:rsidRPr="00246C56">
        <w:t>sur l'offre de formation</w:t>
      </w:r>
    </w:p>
    <w:p w:rsidR="00246C56" w:rsidRDefault="00246C56" w:rsidP="00254F1D">
      <w:pPr>
        <w:pStyle w:val="Paragraphedeliste"/>
        <w:numPr>
          <w:ilvl w:val="0"/>
          <w:numId w:val="4"/>
        </w:numPr>
      </w:pPr>
      <w:r w:rsidRPr="00246C56">
        <w:t>26/02/2</w:t>
      </w:r>
      <w:r w:rsidR="00254F1D">
        <w:t>02</w:t>
      </w:r>
      <w:r w:rsidRPr="00246C56">
        <w:t>4 - 24/03/2</w:t>
      </w:r>
      <w:r w:rsidR="00254F1D">
        <w:t>02</w:t>
      </w:r>
      <w:r w:rsidRPr="00246C56">
        <w:t>4 : dépôt des candidatures en ligne</w:t>
      </w:r>
    </w:p>
    <w:p w:rsidR="00246C56" w:rsidRDefault="00246C56" w:rsidP="00254F1D">
      <w:pPr>
        <w:pStyle w:val="Paragraphedeliste"/>
        <w:numPr>
          <w:ilvl w:val="0"/>
          <w:numId w:val="4"/>
        </w:numPr>
      </w:pPr>
      <w:r w:rsidRPr="00246C56">
        <w:t>04/06/2</w:t>
      </w:r>
      <w:r w:rsidR="00254F1D">
        <w:t>02</w:t>
      </w:r>
      <w:r w:rsidRPr="00246C56">
        <w:t>4 - 24/06/2</w:t>
      </w:r>
      <w:r w:rsidR="00254F1D">
        <w:t>02</w:t>
      </w:r>
      <w:r w:rsidRPr="00246C56">
        <w:t>4 : réponse des établissements (phase principale)</w:t>
      </w:r>
    </w:p>
    <w:p w:rsidR="00246C56" w:rsidRDefault="00246C56" w:rsidP="00254F1D">
      <w:pPr>
        <w:pStyle w:val="Paragraphedeliste"/>
        <w:numPr>
          <w:ilvl w:val="0"/>
          <w:numId w:val="4"/>
        </w:numPr>
      </w:pPr>
      <w:r w:rsidRPr="00246C56">
        <w:t>5/06/2</w:t>
      </w:r>
      <w:r w:rsidR="00254F1D">
        <w:t>02</w:t>
      </w:r>
      <w:r w:rsidRPr="00246C56">
        <w:t>4 - 31/07/2</w:t>
      </w:r>
      <w:r w:rsidR="00254F1D">
        <w:t>02</w:t>
      </w:r>
      <w:r w:rsidRPr="00246C56">
        <w:t>4 : phase complémentaire (candidatures du 25/06 au 30/06)</w:t>
      </w:r>
      <w:bookmarkStart w:id="0" w:name="_GoBack"/>
      <w:bookmarkEnd w:id="0"/>
    </w:p>
    <w:p w:rsidR="00246C56" w:rsidRDefault="00246C56" w:rsidP="00254F1D">
      <w:pPr>
        <w:pStyle w:val="Paragraphedeliste"/>
        <w:numPr>
          <w:ilvl w:val="0"/>
          <w:numId w:val="4"/>
        </w:numPr>
      </w:pPr>
      <w:r w:rsidRPr="00246C56">
        <w:t>15/07/2</w:t>
      </w:r>
      <w:r w:rsidR="00254F1D">
        <w:t>02</w:t>
      </w:r>
      <w:r w:rsidRPr="00246C56">
        <w:t>4 : ouverture de la plateforme de saisine</w:t>
      </w:r>
    </w:p>
    <w:p w:rsidR="00246C56" w:rsidRDefault="00254F1D" w:rsidP="00254F1D">
      <w:hyperlink r:id="rId5" w:history="1">
        <w:r w:rsidR="00246C56" w:rsidRPr="00246C56">
          <w:rPr>
            <w:rStyle w:val="Lienhypertexte"/>
          </w:rPr>
          <w:t>Consultez le calendrier détaillé sur la page dédiée du site Mon Master</w:t>
        </w:r>
      </w:hyperlink>
      <w:r w:rsidR="00246C56">
        <w:t>.</w:t>
      </w:r>
    </w:p>
    <w:p w:rsidR="00246C56" w:rsidRPr="00246C56" w:rsidRDefault="00246C56" w:rsidP="00254F1D">
      <w:pPr>
        <w:pStyle w:val="Titre1"/>
        <w:numPr>
          <w:ilvl w:val="0"/>
          <w:numId w:val="2"/>
        </w:numPr>
      </w:pPr>
      <w:r>
        <w:t>Rechercher des formations</w:t>
      </w:r>
    </w:p>
    <w:p w:rsidR="00246C56" w:rsidRDefault="00246C56" w:rsidP="00254F1D">
      <w:pPr>
        <w:pStyle w:val="Paragraphedeliste"/>
        <w:numPr>
          <w:ilvl w:val="0"/>
          <w:numId w:val="5"/>
        </w:numPr>
      </w:pPr>
      <w:r w:rsidRPr="00246C56">
        <w:t>Intégralité des diplômes nationaux de master y compris en apprentissage.</w:t>
      </w:r>
    </w:p>
    <w:p w:rsidR="00246C56" w:rsidRDefault="00246C56" w:rsidP="00254F1D">
      <w:pPr>
        <w:pStyle w:val="Paragraphedeliste"/>
        <w:numPr>
          <w:ilvl w:val="0"/>
          <w:numId w:val="5"/>
        </w:numPr>
      </w:pPr>
      <w:r w:rsidRPr="00246C56">
        <w:t xml:space="preserve">Moteur de recherche avec carte interactive. </w:t>
      </w:r>
    </w:p>
    <w:p w:rsidR="00945075" w:rsidRDefault="00246C56" w:rsidP="00254F1D">
      <w:pPr>
        <w:pStyle w:val="Paragraphedeliste"/>
        <w:numPr>
          <w:ilvl w:val="0"/>
          <w:numId w:val="5"/>
        </w:numPr>
      </w:pPr>
      <w:r w:rsidRPr="00246C56">
        <w:t>Infos sur la mention et les parcours ; les capacités d’accueil ; les licences conseillées et les attendus ; critères d’examen des candidatures ; le taux d'accès à la formation...</w:t>
      </w:r>
    </w:p>
    <w:p w:rsidR="00246C56" w:rsidRDefault="00254F1D" w:rsidP="00254F1D">
      <w:hyperlink r:id="rId6" w:history="1">
        <w:r w:rsidR="00246C56" w:rsidRPr="00246C56">
          <w:rPr>
            <w:rStyle w:val="Lienhypertexte"/>
          </w:rPr>
          <w:t>Consultez les informations détaillées concernant la recherche de formations sur la page dédiée du site Mon Master</w:t>
        </w:r>
      </w:hyperlink>
      <w:r w:rsidR="00246C56">
        <w:t>.</w:t>
      </w:r>
    </w:p>
    <w:p w:rsidR="00246C56" w:rsidRDefault="00246C56" w:rsidP="00254F1D">
      <w:pPr>
        <w:pStyle w:val="Titre1"/>
        <w:numPr>
          <w:ilvl w:val="0"/>
          <w:numId w:val="2"/>
        </w:numPr>
      </w:pPr>
      <w:r>
        <w:t>Candidater</w:t>
      </w:r>
    </w:p>
    <w:p w:rsidR="00246C56" w:rsidRDefault="00246C56" w:rsidP="00254F1D">
      <w:pPr>
        <w:pStyle w:val="Paragraphedeliste"/>
        <w:numPr>
          <w:ilvl w:val="0"/>
          <w:numId w:val="5"/>
        </w:numPr>
      </w:pPr>
      <w:r w:rsidRPr="00246C56">
        <w:t>Candidatures non hiérarchisées à maximum 15 masters en formation classique et 15 masters en formation en alternance (décompte des candidatures par mention de master au sein d’un établissement donné).Pour créer son dossier, le candidat, renseigne ses informations personnelles, son bac et son cursus post-bac et joint un CV avec les stages et expériences professionnelles. </w:t>
      </w:r>
    </w:p>
    <w:p w:rsidR="00246C56" w:rsidRDefault="00246C56" w:rsidP="00254F1D">
      <w:pPr>
        <w:pStyle w:val="Paragraphedeliste"/>
        <w:numPr>
          <w:ilvl w:val="0"/>
          <w:numId w:val="5"/>
        </w:numPr>
      </w:pPr>
      <w:r w:rsidRPr="00246C56">
        <w:t>En plus, chaque formation demande les pièces complémentaires de son choix aux candidats : lettre de motivation, certification, travaux réalisés....</w:t>
      </w:r>
    </w:p>
    <w:p w:rsidR="00246C56" w:rsidRDefault="00254F1D" w:rsidP="00254F1D">
      <w:hyperlink r:id="rId7" w:history="1">
        <w:r w:rsidR="00246C56" w:rsidRPr="00246C56">
          <w:rPr>
            <w:rStyle w:val="Lienhypertexte"/>
          </w:rPr>
          <w:t>Consultez les informations détaillées sur les modalités de candidature sur la page dédiée du site Mon Master</w:t>
        </w:r>
      </w:hyperlink>
      <w:r w:rsidR="00246C56">
        <w:t>.</w:t>
      </w:r>
    </w:p>
    <w:p w:rsidR="00246C56" w:rsidRDefault="00246C56" w:rsidP="00254F1D">
      <w:pPr>
        <w:pStyle w:val="Titre1"/>
        <w:numPr>
          <w:ilvl w:val="0"/>
          <w:numId w:val="2"/>
        </w:numPr>
      </w:pPr>
      <w:r>
        <w:t>La phase principale d’admission</w:t>
      </w:r>
    </w:p>
    <w:p w:rsidR="00926107" w:rsidRDefault="00246C56" w:rsidP="00254F1D">
      <w:r w:rsidRPr="00246C56">
        <w:t>Pour chaque candidature, le candidat peut :</w:t>
      </w:r>
    </w:p>
    <w:p w:rsidR="00926107" w:rsidRDefault="00246C56" w:rsidP="00254F1D">
      <w:pPr>
        <w:pStyle w:val="Paragraphedeliste"/>
        <w:numPr>
          <w:ilvl w:val="0"/>
          <w:numId w:val="7"/>
        </w:numPr>
      </w:pPr>
      <w:r w:rsidRPr="00246C56">
        <w:t>recevoir une proposition d'admission</w:t>
      </w:r>
      <w:r w:rsidR="003B162F">
        <w:t> ;</w:t>
      </w:r>
    </w:p>
    <w:p w:rsidR="00926107" w:rsidRDefault="00246C56" w:rsidP="00254F1D">
      <w:pPr>
        <w:pStyle w:val="Paragraphedeliste"/>
        <w:numPr>
          <w:ilvl w:val="0"/>
          <w:numId w:val="7"/>
        </w:numPr>
      </w:pPr>
      <w:r w:rsidRPr="00246C56">
        <w:t>être placé sur liste d'attente</w:t>
      </w:r>
      <w:r w:rsidR="003B162F">
        <w:t> ;</w:t>
      </w:r>
    </w:p>
    <w:p w:rsidR="00926107" w:rsidRDefault="00246C56" w:rsidP="00254F1D">
      <w:pPr>
        <w:pStyle w:val="Paragraphedeliste"/>
        <w:numPr>
          <w:ilvl w:val="0"/>
          <w:numId w:val="7"/>
        </w:numPr>
      </w:pPr>
      <w:r w:rsidRPr="00246C56">
        <w:t>ne pas être retenu par l'établissement.</w:t>
      </w:r>
    </w:p>
    <w:p w:rsidR="00254F1D" w:rsidRDefault="00254F1D">
      <w:r>
        <w:br w:type="page"/>
      </w:r>
    </w:p>
    <w:p w:rsidR="00926107" w:rsidRDefault="00246C56" w:rsidP="00254F1D">
      <w:r w:rsidRPr="00246C56">
        <w:lastRenderedPageBreak/>
        <w:t>Pour chaque proposition,</w:t>
      </w:r>
      <w:r w:rsidR="00926107">
        <w:t xml:space="preserve"> </w:t>
      </w:r>
      <w:r w:rsidRPr="00246C56">
        <w:t>le candidat peut : </w:t>
      </w:r>
    </w:p>
    <w:p w:rsidR="00926107" w:rsidRDefault="00246C56" w:rsidP="00254F1D">
      <w:pPr>
        <w:pStyle w:val="Paragraphedeliste"/>
        <w:numPr>
          <w:ilvl w:val="0"/>
          <w:numId w:val="8"/>
        </w:numPr>
      </w:pPr>
      <w:r w:rsidRPr="00246C56">
        <w:t>la refuser</w:t>
      </w:r>
      <w:r w:rsidR="003B162F">
        <w:t> ;</w:t>
      </w:r>
    </w:p>
    <w:p w:rsidR="00926107" w:rsidRDefault="00246C56" w:rsidP="00254F1D">
      <w:pPr>
        <w:pStyle w:val="Paragraphedeliste"/>
        <w:numPr>
          <w:ilvl w:val="0"/>
          <w:numId w:val="8"/>
        </w:numPr>
      </w:pPr>
      <w:r w:rsidRPr="00246C56">
        <w:t>l’accepter provisoirement</w:t>
      </w:r>
      <w:r w:rsidR="003B162F">
        <w:t> ;</w:t>
      </w:r>
    </w:p>
    <w:p w:rsidR="00926107" w:rsidRDefault="00246C56" w:rsidP="00254F1D">
      <w:pPr>
        <w:pStyle w:val="Paragraphedeliste"/>
        <w:numPr>
          <w:ilvl w:val="0"/>
          <w:numId w:val="8"/>
        </w:numPr>
      </w:pPr>
      <w:r w:rsidRPr="00246C56">
        <w:t>l’accepter définitivement</w:t>
      </w:r>
      <w:r w:rsidR="003B162F">
        <w:t>.</w:t>
      </w:r>
    </w:p>
    <w:p w:rsidR="00246C56" w:rsidRDefault="00246C56" w:rsidP="00254F1D">
      <w:r w:rsidRPr="00246C56">
        <w:t>Il doit alors respecter les délais annoncés par la plateforme</w:t>
      </w:r>
      <w:r w:rsidR="00926107">
        <w:t>.</w:t>
      </w:r>
    </w:p>
    <w:p w:rsidR="00246C56" w:rsidRDefault="00246C56" w:rsidP="00254F1D">
      <w:pPr>
        <w:pStyle w:val="Titre1"/>
        <w:numPr>
          <w:ilvl w:val="0"/>
          <w:numId w:val="2"/>
        </w:numPr>
      </w:pPr>
      <w:r>
        <w:t>Que faire en cas de refus ?</w:t>
      </w:r>
    </w:p>
    <w:p w:rsidR="00246C56" w:rsidRDefault="00246C56" w:rsidP="00254F1D">
      <w:r w:rsidRPr="00246C56">
        <w:t>Un candidat qui n'a reçu aucune proposition d’admission peut participer</w:t>
      </w:r>
      <w:r w:rsidR="00926107">
        <w:t xml:space="preserve"> </w:t>
      </w:r>
      <w:r w:rsidRPr="00246C56">
        <w:t>à la phase complémentaire et /ou saisir le recteur de région académique.</w:t>
      </w:r>
    </w:p>
    <w:p w:rsidR="00926107" w:rsidRDefault="00254F1D" w:rsidP="00254F1D">
      <w:hyperlink r:id="rId8" w:history="1">
        <w:r w:rsidR="00926107" w:rsidRPr="00926107">
          <w:rPr>
            <w:rStyle w:val="Lienhypertexte"/>
          </w:rPr>
          <w:t>Consultez les informations détaillées sur la saisine sur la page dédiée du site Mon Master</w:t>
        </w:r>
      </w:hyperlink>
      <w:r w:rsidR="00926107">
        <w:t>.</w:t>
      </w:r>
    </w:p>
    <w:p w:rsidR="00246C56" w:rsidRDefault="00246C56" w:rsidP="00254F1D">
      <w:pPr>
        <w:pStyle w:val="Titre1"/>
        <w:numPr>
          <w:ilvl w:val="0"/>
          <w:numId w:val="2"/>
        </w:numPr>
      </w:pPr>
      <w:r>
        <w:t>Des questions ?</w:t>
      </w:r>
    </w:p>
    <w:p w:rsidR="00AA5B04" w:rsidRDefault="00246C56" w:rsidP="00254F1D">
      <w:pPr>
        <w:pStyle w:val="Paragraphedeliste"/>
        <w:numPr>
          <w:ilvl w:val="0"/>
          <w:numId w:val="9"/>
        </w:numPr>
      </w:pPr>
      <w:r w:rsidRPr="00246C56">
        <w:t>Vous pouvez contacter l’équipe Mon Master : </w:t>
      </w:r>
    </w:p>
    <w:p w:rsidR="00AA5B04" w:rsidRDefault="00246C56" w:rsidP="00254F1D">
      <w:pPr>
        <w:pStyle w:val="Paragraphedeliste"/>
        <w:numPr>
          <w:ilvl w:val="1"/>
          <w:numId w:val="9"/>
        </w:numPr>
      </w:pPr>
      <w:r w:rsidRPr="00246C56">
        <w:t xml:space="preserve">par mail (en précisant votre mon numéro candidat) à l’adresse </w:t>
      </w:r>
      <w:hyperlink r:id="rId9" w:history="1">
        <w:r w:rsidR="00AA5B04" w:rsidRPr="00767926">
          <w:rPr>
            <w:rStyle w:val="Lienhypertexte"/>
          </w:rPr>
          <w:t>contact.monmaster@enseignementsup.gouv.fr</w:t>
        </w:r>
      </w:hyperlink>
      <w:r w:rsidR="00AA5B04">
        <w:t xml:space="preserve"> </w:t>
      </w:r>
    </w:p>
    <w:p w:rsidR="00246C56" w:rsidRDefault="00246C56" w:rsidP="00254F1D">
      <w:pPr>
        <w:pStyle w:val="Paragraphedeliste"/>
        <w:numPr>
          <w:ilvl w:val="1"/>
          <w:numId w:val="9"/>
        </w:numPr>
      </w:pPr>
      <w:r w:rsidRPr="00246C56">
        <w:t xml:space="preserve">au numéro vert 0800 002 001, ouvert du lundi au </w:t>
      </w:r>
      <w:proofErr w:type="gramStart"/>
      <w:r w:rsidRPr="00246C56">
        <w:t xml:space="preserve">vendredi </w:t>
      </w:r>
      <w:r w:rsidR="00AA5B04">
        <w:t xml:space="preserve"> de</w:t>
      </w:r>
      <w:proofErr w:type="gramEnd"/>
      <w:r w:rsidR="00AA5B04">
        <w:t xml:space="preserve"> </w:t>
      </w:r>
      <w:r w:rsidRPr="00246C56">
        <w:t>10h</w:t>
      </w:r>
      <w:r w:rsidR="00AA5B04">
        <w:t xml:space="preserve"> à </w:t>
      </w:r>
      <w:r w:rsidRPr="00246C56">
        <w:t xml:space="preserve">12h30 </w:t>
      </w:r>
      <w:r w:rsidR="00AA5B04">
        <w:t>et de</w:t>
      </w:r>
      <w:r w:rsidRPr="00246C56">
        <w:t xml:space="preserve"> 13h30</w:t>
      </w:r>
      <w:r w:rsidR="00AA5B04">
        <w:t xml:space="preserve"> à </w:t>
      </w:r>
      <w:r w:rsidRPr="00246C56">
        <w:t>17h</w:t>
      </w:r>
    </w:p>
    <w:p w:rsidR="00246C56" w:rsidRDefault="00246C56" w:rsidP="00254F1D">
      <w:pPr>
        <w:pStyle w:val="Paragraphedeliste"/>
        <w:numPr>
          <w:ilvl w:val="0"/>
          <w:numId w:val="9"/>
        </w:numPr>
      </w:pPr>
      <w:r w:rsidRPr="00246C56">
        <w:t>Pensez aussi à adresser vos questions par mail au responsable pédagogique du Master dont l'adresse mail figure dans la partie "Parcours" de la fiche d'information du master sur Mon Master ou sur le site internet de la formation.</w:t>
      </w:r>
    </w:p>
    <w:p w:rsidR="00AA5B04" w:rsidRDefault="00AA5B04" w:rsidP="00254F1D">
      <w:pPr>
        <w:pStyle w:val="Paragraphedeliste"/>
        <w:numPr>
          <w:ilvl w:val="0"/>
          <w:numId w:val="9"/>
        </w:numPr>
      </w:pPr>
      <w:r>
        <w:t>V</w:t>
      </w:r>
      <w:r w:rsidR="00246C56" w:rsidRPr="00246C56">
        <w:t>ous pouvez contacter l'équipe du SCUIO-IP :</w:t>
      </w:r>
    </w:p>
    <w:p w:rsidR="00AA5B04" w:rsidRDefault="00246C56" w:rsidP="00254F1D">
      <w:pPr>
        <w:pStyle w:val="Paragraphedeliste"/>
        <w:numPr>
          <w:ilvl w:val="1"/>
          <w:numId w:val="9"/>
        </w:numPr>
      </w:pPr>
      <w:r w:rsidRPr="00246C56">
        <w:t>en vous rendant au service de Bayonne ou Pau, les après-midi</w:t>
      </w:r>
      <w:r w:rsidR="00926107">
        <w:t>s</w:t>
      </w:r>
      <w:r w:rsidRPr="00246C56">
        <w:t xml:space="preserve"> de 13h30 à 17h00</w:t>
      </w:r>
    </w:p>
    <w:p w:rsidR="00AA5B04" w:rsidRDefault="00246C56" w:rsidP="00254F1D">
      <w:pPr>
        <w:pStyle w:val="Paragraphedeliste"/>
        <w:numPr>
          <w:ilvl w:val="1"/>
          <w:numId w:val="9"/>
        </w:numPr>
      </w:pPr>
      <w:r w:rsidRPr="00246C56">
        <w:t xml:space="preserve">par mail à l'adresse </w:t>
      </w:r>
      <w:hyperlink r:id="rId10" w:history="1">
        <w:r w:rsidR="00926107" w:rsidRPr="00F1207C">
          <w:rPr>
            <w:rStyle w:val="Lienhypertexte"/>
          </w:rPr>
          <w:t>scuio-ip@univ-pau.fr</w:t>
        </w:r>
      </w:hyperlink>
      <w:r w:rsidR="00926107">
        <w:t xml:space="preserve"> </w:t>
      </w:r>
    </w:p>
    <w:p w:rsidR="00246C56" w:rsidRDefault="00246C56" w:rsidP="00254F1D">
      <w:pPr>
        <w:pStyle w:val="Paragraphedeliste"/>
        <w:numPr>
          <w:ilvl w:val="1"/>
          <w:numId w:val="9"/>
        </w:numPr>
      </w:pPr>
      <w:r w:rsidRPr="00246C56">
        <w:t xml:space="preserve">lors des </w:t>
      </w:r>
      <w:r w:rsidR="00AA5B04">
        <w:t>webinaires et foires aux questions s</w:t>
      </w:r>
      <w:r w:rsidRPr="00246C56">
        <w:t>ur Teams</w:t>
      </w:r>
    </w:p>
    <w:p w:rsidR="00246C56" w:rsidRDefault="00246C56" w:rsidP="00254F1D">
      <w:pPr>
        <w:pStyle w:val="Paragraphedeliste"/>
        <w:numPr>
          <w:ilvl w:val="0"/>
          <w:numId w:val="9"/>
        </w:numPr>
      </w:pPr>
      <w:r w:rsidRPr="00246C56">
        <w:t>Consultez aussi les "questions fréquentes" sur la plateforme Mon Master</w:t>
      </w:r>
      <w:r w:rsidR="00AA5B04">
        <w:t> :</w:t>
      </w:r>
    </w:p>
    <w:p w:rsidR="00246C56" w:rsidRDefault="00254F1D" w:rsidP="00254F1D">
      <w:pPr>
        <w:pStyle w:val="Paragraphedeliste"/>
        <w:numPr>
          <w:ilvl w:val="1"/>
          <w:numId w:val="9"/>
        </w:numPr>
      </w:pPr>
      <w:hyperlink r:id="rId11" w:history="1">
        <w:r w:rsidR="00246C56" w:rsidRPr="00AA5B04">
          <w:rPr>
            <w:rStyle w:val="Lienhypertexte"/>
          </w:rPr>
          <w:t>relatives aux informations disponibles sur monmaster.gouv.fr</w:t>
        </w:r>
      </w:hyperlink>
    </w:p>
    <w:p w:rsidR="00246C56" w:rsidRDefault="00254F1D" w:rsidP="00254F1D">
      <w:pPr>
        <w:pStyle w:val="Paragraphedeliste"/>
        <w:numPr>
          <w:ilvl w:val="1"/>
          <w:numId w:val="9"/>
        </w:numPr>
      </w:pPr>
      <w:hyperlink r:id="rId12" w:history="1">
        <w:r w:rsidR="00246C56" w:rsidRPr="00AA5B04">
          <w:rPr>
            <w:rStyle w:val="Lienhypertexte"/>
          </w:rPr>
          <w:t xml:space="preserve">relatives à la phase de formulation des </w:t>
        </w:r>
        <w:proofErr w:type="spellStart"/>
        <w:r w:rsidR="00246C56" w:rsidRPr="00AA5B04">
          <w:rPr>
            <w:rStyle w:val="Lienhypertexte"/>
          </w:rPr>
          <w:t>voeux</w:t>
        </w:r>
        <w:proofErr w:type="spellEnd"/>
        <w:r w:rsidR="00246C56" w:rsidRPr="00AA5B04">
          <w:rPr>
            <w:rStyle w:val="Lienhypertexte"/>
          </w:rPr>
          <w:t xml:space="preserve"> et de dépôt des candidatures</w:t>
        </w:r>
      </w:hyperlink>
    </w:p>
    <w:p w:rsidR="00246C56" w:rsidRDefault="00254F1D" w:rsidP="00254F1D">
      <w:pPr>
        <w:pStyle w:val="Paragraphedeliste"/>
        <w:numPr>
          <w:ilvl w:val="1"/>
          <w:numId w:val="9"/>
        </w:numPr>
      </w:pPr>
      <w:hyperlink r:id="rId13" w:history="1">
        <w:r w:rsidR="00246C56" w:rsidRPr="00AA5B04">
          <w:rPr>
            <w:rStyle w:val="Lienhypertexte"/>
          </w:rPr>
          <w:t>relatives à la phase d'admission</w:t>
        </w:r>
      </w:hyperlink>
    </w:p>
    <w:p w:rsidR="00246C56" w:rsidRDefault="00246C56" w:rsidP="00254F1D">
      <w:pPr>
        <w:pStyle w:val="Titre1"/>
        <w:numPr>
          <w:ilvl w:val="0"/>
          <w:numId w:val="2"/>
        </w:numPr>
      </w:pPr>
      <w:r w:rsidRPr="00246C56">
        <w:t xml:space="preserve">Webinaires &amp; </w:t>
      </w:r>
      <w:r w:rsidR="00926107">
        <w:t>foires aux questions (FAQ)</w:t>
      </w:r>
      <w:r w:rsidRPr="00246C56">
        <w:t xml:space="preserve"> du SCUIO-IP : toutes les dates</w:t>
      </w:r>
    </w:p>
    <w:p w:rsidR="00246C56" w:rsidRDefault="00246C56" w:rsidP="00254F1D">
      <w:pPr>
        <w:rPr>
          <w:rFonts w:ascii="Arial" w:hAnsi="Arial"/>
        </w:rPr>
      </w:pPr>
      <w:r>
        <w:rPr>
          <w:bdr w:val="none" w:sz="0" w:space="0" w:color="auto" w:frame="1"/>
        </w:rPr>
        <w:t xml:space="preserve">Afin de vous accompagner pour vos candidatures en Master, le service d'orientation de l'UPPA (SCUIO-IP) vous propose des webinaires sur </w:t>
      </w:r>
      <w:hyperlink r:id="rId14" w:history="1">
        <w:r w:rsidRPr="00926107">
          <w:rPr>
            <w:rStyle w:val="Lienhypertexte"/>
            <w:bdr w:val="none" w:sz="0" w:space="0" w:color="auto" w:frame="1"/>
          </w:rPr>
          <w:t>Teams</w:t>
        </w:r>
      </w:hyperlink>
      <w:r>
        <w:rPr>
          <w:bdr w:val="none" w:sz="0" w:space="0" w:color="auto" w:frame="1"/>
        </w:rPr>
        <w:t xml:space="preserve"> : </w:t>
      </w:r>
    </w:p>
    <w:p w:rsidR="00246C56" w:rsidRDefault="00246C56" w:rsidP="00254F1D">
      <w:pPr>
        <w:pStyle w:val="Paragraphedeliste"/>
        <w:numPr>
          <w:ilvl w:val="0"/>
          <w:numId w:val="10"/>
        </w:numPr>
      </w:pPr>
      <w:r>
        <w:t>Jeudi 18/01/24 de 14h00 à 15h30 : Tout savoir sur la plateforme Mon Master</w:t>
      </w:r>
    </w:p>
    <w:p w:rsidR="00246C56" w:rsidRDefault="00246C56" w:rsidP="00254F1D">
      <w:pPr>
        <w:pStyle w:val="Paragraphedeliste"/>
        <w:numPr>
          <w:ilvl w:val="0"/>
          <w:numId w:val="10"/>
        </w:numPr>
      </w:pPr>
      <w:r>
        <w:t>Jeudi 01/02/24 de 14h30 à 16h00 : Optimisez votre candidature (CV et lettre de motivation)</w:t>
      </w:r>
    </w:p>
    <w:p w:rsidR="00246C56" w:rsidRDefault="00246C56" w:rsidP="00254F1D">
      <w:pPr>
        <w:pStyle w:val="Paragraphedeliste"/>
        <w:numPr>
          <w:ilvl w:val="0"/>
          <w:numId w:val="10"/>
        </w:numPr>
      </w:pPr>
      <w:r>
        <w:t>Jeudi 08/02/24 de 15h30 à 17h00 : Tout savoir sur la plateforme Mon Master</w:t>
      </w:r>
    </w:p>
    <w:p w:rsidR="00246C56" w:rsidRDefault="00246C56" w:rsidP="00254F1D">
      <w:pPr>
        <w:pStyle w:val="Paragraphedeliste"/>
        <w:numPr>
          <w:ilvl w:val="0"/>
          <w:numId w:val="10"/>
        </w:numPr>
      </w:pPr>
      <w:r>
        <w:t>Mardi 27/02/24 de 14h00 à 15h00 : FAQ sur la phase de candidature de Mon Master</w:t>
      </w:r>
    </w:p>
    <w:p w:rsidR="00246C56" w:rsidRDefault="00246C56" w:rsidP="00254F1D">
      <w:pPr>
        <w:pStyle w:val="Paragraphedeliste"/>
        <w:numPr>
          <w:ilvl w:val="0"/>
          <w:numId w:val="10"/>
        </w:numPr>
      </w:pPr>
      <w:r>
        <w:t>Jeudi 14/03/24 de 14h00 à 15h00 : FAQ sur la phase de candidature de Mon Master</w:t>
      </w:r>
    </w:p>
    <w:p w:rsidR="00246C56" w:rsidRDefault="00246C56" w:rsidP="00254F1D">
      <w:pPr>
        <w:pStyle w:val="Paragraphedeliste"/>
        <w:numPr>
          <w:ilvl w:val="0"/>
          <w:numId w:val="10"/>
        </w:numPr>
      </w:pPr>
      <w:r>
        <w:lastRenderedPageBreak/>
        <w:t>Jeudi 23/05/24 de 14h00 à 15h00 : Tout savoir sur la phase d’admission et la phase complémentaire de Mon Master</w:t>
      </w:r>
    </w:p>
    <w:p w:rsidR="00246C56" w:rsidRDefault="00246C56" w:rsidP="00254F1D">
      <w:pPr>
        <w:pStyle w:val="Paragraphedeliste"/>
        <w:numPr>
          <w:ilvl w:val="0"/>
          <w:numId w:val="10"/>
        </w:numPr>
      </w:pPr>
      <w:r>
        <w:t>Jeudi 06/06/24 de 14h00 à 15h00 : FAQ sur la phase d’admission de Mon Master</w:t>
      </w:r>
    </w:p>
    <w:p w:rsidR="00246C56" w:rsidRDefault="00246C56" w:rsidP="00254F1D">
      <w:pPr>
        <w:pStyle w:val="Paragraphedeliste"/>
        <w:numPr>
          <w:ilvl w:val="0"/>
          <w:numId w:val="10"/>
        </w:numPr>
      </w:pPr>
      <w:r>
        <w:t>Jeudi 20/06/24 de 14h00 à 15h00 : FAQ sur la phase d’admission de Mon Master</w:t>
      </w:r>
    </w:p>
    <w:p w:rsidR="00246C56" w:rsidRDefault="00246C56" w:rsidP="00254F1D">
      <w:pPr>
        <w:pStyle w:val="Paragraphedeliste"/>
        <w:numPr>
          <w:ilvl w:val="0"/>
          <w:numId w:val="10"/>
        </w:numPr>
      </w:pPr>
      <w:r>
        <w:t>Jeudi 20/06/24 de 15h00 à 16h00 : Préparer la phase complémentaire de Mon Master</w:t>
      </w:r>
    </w:p>
    <w:p w:rsidR="00246C56" w:rsidRDefault="00246C56" w:rsidP="00254F1D">
      <w:pPr>
        <w:pStyle w:val="Paragraphedeliste"/>
        <w:numPr>
          <w:ilvl w:val="0"/>
          <w:numId w:val="10"/>
        </w:numPr>
      </w:pPr>
      <w:r>
        <w:t>Jeudi 27/06/24 de 14h00 à 15h00 : FAQ sur la phase complémentaire de Mon Master</w:t>
      </w:r>
    </w:p>
    <w:p w:rsidR="00246C56" w:rsidRDefault="00246C56" w:rsidP="00254F1D">
      <w:pPr>
        <w:pStyle w:val="Paragraphedeliste"/>
        <w:numPr>
          <w:ilvl w:val="0"/>
          <w:numId w:val="10"/>
        </w:numPr>
      </w:pPr>
      <w:r>
        <w:t>Jeudi 27/06/24 de 15h00 à 16h00 : Tout savoir sur la saisine auprès du Rectorat</w:t>
      </w:r>
    </w:p>
    <w:p w:rsidR="00246C56" w:rsidRDefault="00246C56" w:rsidP="00254F1D">
      <w:pPr>
        <w:pStyle w:val="Paragraphedeliste"/>
        <w:numPr>
          <w:ilvl w:val="0"/>
          <w:numId w:val="10"/>
        </w:numPr>
      </w:pPr>
      <w:r>
        <w:t>Mardi 23/07/24 de 14h00 à 15h00 : FAQ sur la saisine auprès du Rectorat</w:t>
      </w:r>
    </w:p>
    <w:sectPr w:rsidR="00246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0F0E"/>
    <w:multiLevelType w:val="hybridMultilevel"/>
    <w:tmpl w:val="98E06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F7B52"/>
    <w:multiLevelType w:val="multilevel"/>
    <w:tmpl w:val="91F6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7659B"/>
    <w:multiLevelType w:val="hybridMultilevel"/>
    <w:tmpl w:val="CF7680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DA037D"/>
    <w:multiLevelType w:val="hybridMultilevel"/>
    <w:tmpl w:val="E4869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010172"/>
    <w:multiLevelType w:val="hybridMultilevel"/>
    <w:tmpl w:val="5D20EB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D35F3B"/>
    <w:multiLevelType w:val="hybridMultilevel"/>
    <w:tmpl w:val="5EDC7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F636D3"/>
    <w:multiLevelType w:val="hybridMultilevel"/>
    <w:tmpl w:val="DB9C7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304F65"/>
    <w:multiLevelType w:val="hybridMultilevel"/>
    <w:tmpl w:val="2E1A1C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2330E57"/>
    <w:multiLevelType w:val="hybridMultilevel"/>
    <w:tmpl w:val="86CCA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8F183B"/>
    <w:multiLevelType w:val="hybridMultilevel"/>
    <w:tmpl w:val="FF8C30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0"/>
  </w:num>
  <w:num w:numId="5">
    <w:abstractNumId w:val="3"/>
  </w:num>
  <w:num w:numId="6">
    <w:abstractNumId w:val="7"/>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75"/>
    <w:rsid w:val="00072EEC"/>
    <w:rsid w:val="00246C56"/>
    <w:rsid w:val="00254F1D"/>
    <w:rsid w:val="003854CE"/>
    <w:rsid w:val="003B162F"/>
    <w:rsid w:val="003C4301"/>
    <w:rsid w:val="00485C0E"/>
    <w:rsid w:val="00594898"/>
    <w:rsid w:val="007C6F9B"/>
    <w:rsid w:val="00807FCB"/>
    <w:rsid w:val="008F457F"/>
    <w:rsid w:val="00926107"/>
    <w:rsid w:val="00945075"/>
    <w:rsid w:val="00AA5B04"/>
    <w:rsid w:val="00B722E4"/>
    <w:rsid w:val="00CD7B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C649"/>
  <w15:chartTrackingRefBased/>
  <w15:docId w15:val="{108021F9-CF8E-45E7-BE76-83D92AC1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F1D"/>
    <w:rPr>
      <w:rFonts w:cstheme="minorHAnsi"/>
      <w:color w:val="000000"/>
      <w:sz w:val="24"/>
      <w:szCs w:val="24"/>
    </w:rPr>
  </w:style>
  <w:style w:type="paragraph" w:styleId="Titre1">
    <w:name w:val="heading 1"/>
    <w:basedOn w:val="Normal"/>
    <w:next w:val="Normal"/>
    <w:link w:val="Titre1Car"/>
    <w:uiPriority w:val="9"/>
    <w:qFormat/>
    <w:rsid w:val="00246C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46C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5075"/>
    <w:rPr>
      <w:color w:val="0563C1" w:themeColor="hyperlink"/>
      <w:u w:val="single"/>
    </w:rPr>
  </w:style>
  <w:style w:type="character" w:styleId="Mentionnonrsolue">
    <w:name w:val="Unresolved Mention"/>
    <w:basedOn w:val="Policepardfaut"/>
    <w:uiPriority w:val="99"/>
    <w:semiHidden/>
    <w:unhideWhenUsed/>
    <w:rsid w:val="00945075"/>
    <w:rPr>
      <w:color w:val="605E5C"/>
      <w:shd w:val="clear" w:color="auto" w:fill="E1DFDD"/>
    </w:rPr>
  </w:style>
  <w:style w:type="paragraph" w:styleId="Paragraphedeliste">
    <w:name w:val="List Paragraph"/>
    <w:basedOn w:val="Normal"/>
    <w:uiPriority w:val="34"/>
    <w:qFormat/>
    <w:rsid w:val="00246C56"/>
    <w:pPr>
      <w:ind w:left="720"/>
      <w:contextualSpacing/>
    </w:pPr>
  </w:style>
  <w:style w:type="character" w:customStyle="1" w:styleId="Titre1Car">
    <w:name w:val="Titre 1 Car"/>
    <w:basedOn w:val="Policepardfaut"/>
    <w:link w:val="Titre1"/>
    <w:uiPriority w:val="9"/>
    <w:rsid w:val="00246C5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246C56"/>
    <w:pPr>
      <w:spacing w:before="100" w:beforeAutospacing="1" w:after="100" w:afterAutospacing="1" w:line="240" w:lineRule="auto"/>
    </w:pPr>
    <w:rPr>
      <w:rFonts w:ascii="Times New Roman" w:eastAsia="Times New Roman" w:hAnsi="Times New Roman" w:cs="Times New Roman"/>
      <w:lang w:eastAsia="fr-FR"/>
    </w:rPr>
  </w:style>
  <w:style w:type="paragraph" w:styleId="Titre">
    <w:name w:val="Title"/>
    <w:basedOn w:val="Normal"/>
    <w:next w:val="Normal"/>
    <w:link w:val="TitreCar"/>
    <w:uiPriority w:val="10"/>
    <w:qFormat/>
    <w:rsid w:val="00246C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6C56"/>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246C5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69926">
      <w:bodyDiv w:val="1"/>
      <w:marLeft w:val="0"/>
      <w:marRight w:val="0"/>
      <w:marTop w:val="0"/>
      <w:marBottom w:val="0"/>
      <w:divBdr>
        <w:top w:val="none" w:sz="0" w:space="0" w:color="auto"/>
        <w:left w:val="none" w:sz="0" w:space="0" w:color="auto"/>
        <w:bottom w:val="none" w:sz="0" w:space="0" w:color="auto"/>
        <w:right w:val="none" w:sz="0" w:space="0" w:color="auto"/>
      </w:divBdr>
    </w:div>
    <w:div w:id="1809742273">
      <w:bodyDiv w:val="1"/>
      <w:marLeft w:val="0"/>
      <w:marRight w:val="0"/>
      <w:marTop w:val="0"/>
      <w:marBottom w:val="0"/>
      <w:divBdr>
        <w:top w:val="none" w:sz="0" w:space="0" w:color="auto"/>
        <w:left w:val="none" w:sz="0" w:space="0" w:color="auto"/>
        <w:bottom w:val="none" w:sz="0" w:space="0" w:color="auto"/>
        <w:right w:val="none" w:sz="0" w:space="0" w:color="auto"/>
      </w:divBdr>
      <w:divsChild>
        <w:div w:id="1211842294">
          <w:marLeft w:val="0"/>
          <w:marRight w:val="0"/>
          <w:marTop w:val="0"/>
          <w:marBottom w:val="0"/>
          <w:divBdr>
            <w:top w:val="none" w:sz="0" w:space="0" w:color="auto"/>
            <w:left w:val="none" w:sz="0" w:space="0" w:color="auto"/>
            <w:bottom w:val="none" w:sz="0" w:space="0" w:color="auto"/>
            <w:right w:val="none" w:sz="0" w:space="0" w:color="auto"/>
          </w:divBdr>
          <w:divsChild>
            <w:div w:id="2007248701">
              <w:marLeft w:val="0"/>
              <w:marRight w:val="0"/>
              <w:marTop w:val="0"/>
              <w:marBottom w:val="0"/>
              <w:divBdr>
                <w:top w:val="none" w:sz="0" w:space="0" w:color="auto"/>
                <w:left w:val="none" w:sz="0" w:space="0" w:color="auto"/>
                <w:bottom w:val="none" w:sz="0" w:space="0" w:color="auto"/>
                <w:right w:val="none" w:sz="0" w:space="0" w:color="auto"/>
              </w:divBdr>
              <w:divsChild>
                <w:div w:id="289748945">
                  <w:marLeft w:val="0"/>
                  <w:marRight w:val="0"/>
                  <w:marTop w:val="0"/>
                  <w:marBottom w:val="0"/>
                  <w:divBdr>
                    <w:top w:val="none" w:sz="0" w:space="0" w:color="auto"/>
                    <w:left w:val="none" w:sz="0" w:space="0" w:color="auto"/>
                    <w:bottom w:val="none" w:sz="0" w:space="0" w:color="auto"/>
                    <w:right w:val="none" w:sz="0" w:space="0" w:color="auto"/>
                  </w:divBdr>
                  <w:divsChild>
                    <w:div w:id="141234247">
                      <w:marLeft w:val="0"/>
                      <w:marRight w:val="0"/>
                      <w:marTop w:val="0"/>
                      <w:marBottom w:val="0"/>
                      <w:divBdr>
                        <w:top w:val="none" w:sz="0" w:space="0" w:color="auto"/>
                        <w:left w:val="none" w:sz="0" w:space="0" w:color="auto"/>
                        <w:bottom w:val="none" w:sz="0" w:space="0" w:color="auto"/>
                        <w:right w:val="none" w:sz="0" w:space="0" w:color="auto"/>
                      </w:divBdr>
                      <w:divsChild>
                        <w:div w:id="17886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42990">
          <w:marLeft w:val="0"/>
          <w:marRight w:val="0"/>
          <w:marTop w:val="0"/>
          <w:marBottom w:val="0"/>
          <w:divBdr>
            <w:top w:val="none" w:sz="0" w:space="0" w:color="auto"/>
            <w:left w:val="none" w:sz="0" w:space="0" w:color="auto"/>
            <w:bottom w:val="none" w:sz="0" w:space="0" w:color="auto"/>
            <w:right w:val="none" w:sz="0" w:space="0" w:color="auto"/>
          </w:divBdr>
          <w:divsChild>
            <w:div w:id="1165167524">
              <w:marLeft w:val="0"/>
              <w:marRight w:val="0"/>
              <w:marTop w:val="0"/>
              <w:marBottom w:val="0"/>
              <w:divBdr>
                <w:top w:val="none" w:sz="0" w:space="0" w:color="auto"/>
                <w:left w:val="none" w:sz="0" w:space="0" w:color="auto"/>
                <w:bottom w:val="none" w:sz="0" w:space="0" w:color="auto"/>
                <w:right w:val="none" w:sz="0" w:space="0" w:color="auto"/>
              </w:divBdr>
              <w:divsChild>
                <w:div w:id="2049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master.gouv.fr/information-sur-la-saisine" TargetMode="External"/><Relationship Id="rId13" Type="http://schemas.openxmlformats.org/officeDocument/2006/relationships/hyperlink" Target="https://www.monmaster.gouv.fr/questions-frequentes-admission" TargetMode="External"/><Relationship Id="rId3" Type="http://schemas.openxmlformats.org/officeDocument/2006/relationships/settings" Target="settings.xml"/><Relationship Id="rId7" Type="http://schemas.openxmlformats.org/officeDocument/2006/relationships/hyperlink" Target="https://www.monmaster.gouv.fr/comment-candidater" TargetMode="External"/><Relationship Id="rId12" Type="http://schemas.openxmlformats.org/officeDocument/2006/relationships/hyperlink" Target="https://www.monmaster.gouv.fr/questions-frequentes-candidatu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onmaster.gouv.fr/s-orienter" TargetMode="External"/><Relationship Id="rId11" Type="http://schemas.openxmlformats.org/officeDocument/2006/relationships/hyperlink" Target="https://www.monmaster.gouv.fr/questions-frequentes-s-informer" TargetMode="External"/><Relationship Id="rId5" Type="http://schemas.openxmlformats.org/officeDocument/2006/relationships/hyperlink" Target="https://www.monmaster.gouv.fr/calendrier" TargetMode="External"/><Relationship Id="rId15" Type="http://schemas.openxmlformats.org/officeDocument/2006/relationships/fontTable" Target="fontTable.xml"/><Relationship Id="rId10" Type="http://schemas.openxmlformats.org/officeDocument/2006/relationships/hyperlink" Target="mailto:scuio-ip@univ-pau.fr" TargetMode="External"/><Relationship Id="rId4" Type="http://schemas.openxmlformats.org/officeDocument/2006/relationships/webSettings" Target="webSettings.xml"/><Relationship Id="rId9" Type="http://schemas.openxmlformats.org/officeDocument/2006/relationships/hyperlink" Target="mailto:contact.monmaster@enseignementsup.gouv.fr" TargetMode="External"/><Relationship Id="rId14" Type="http://schemas.openxmlformats.org/officeDocument/2006/relationships/hyperlink" Target="https://teams.microsoft.com/l/meetup-join/19:G7icbwFKhmOdI7gNlK7b5iT3k7jbIe1Vz1FTGExXgws1@thread.tacv2/1705589455976?context=%7B%22Tid%22:%220af87170-c841-446d-ae88-90b8aefe4f81%22,%22Oid%22:%22bdcbe9d6-8a0b-43b5-9cd1-13cf9b1be43b%22%7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806</Words>
  <Characters>4435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UPPA</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Transcription de l'infographie Mon Master</dc:title>
  <dc:subject/>
  <dc:creator>SCUIO-IP</dc:creator>
  <cp:keywords/>
  <dc:description/>
  <cp:lastModifiedBy>Christelle KILGUS</cp:lastModifiedBy>
  <cp:revision>9</cp:revision>
  <dcterms:created xsi:type="dcterms:W3CDTF">2024-04-18T12:09:00Z</dcterms:created>
  <dcterms:modified xsi:type="dcterms:W3CDTF">2024-04-18T15:43:00Z</dcterms:modified>
</cp:coreProperties>
</file>